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01A54" w14:textId="7DAFD85A" w:rsidR="00CE495D" w:rsidRPr="0037610C" w:rsidRDefault="00CE495D" w:rsidP="0037610C">
      <w:pPr>
        <w:pStyle w:val="Encabezado"/>
        <w:jc w:val="right"/>
        <w:rPr>
          <w:rFonts w:cs="Arial"/>
          <w:b/>
          <w:sz w:val="18"/>
          <w:szCs w:val="20"/>
        </w:rPr>
      </w:pPr>
    </w:p>
    <w:p w14:paraId="772D4C14" w14:textId="6E85CDDB" w:rsidR="009642B8" w:rsidRPr="0037610C" w:rsidRDefault="009642B8" w:rsidP="0037610C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7610C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E0BFB91" w:rsidR="00B45254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  <w:r w:rsidRPr="0037610C">
        <w:rPr>
          <w:sz w:val="20"/>
          <w:szCs w:val="20"/>
        </w:rPr>
        <w:t>E</w:t>
      </w:r>
      <w:r w:rsidR="0067282F" w:rsidRPr="0037610C">
        <w:rPr>
          <w:sz w:val="20"/>
          <w:szCs w:val="20"/>
        </w:rPr>
        <w:t xml:space="preserve">ste </w:t>
      </w:r>
      <w:r w:rsidRPr="0037610C">
        <w:rPr>
          <w:sz w:val="20"/>
          <w:szCs w:val="20"/>
        </w:rPr>
        <w:t xml:space="preserve">documento hace parte integral de los </w:t>
      </w:r>
      <w:r w:rsidR="00556C7E" w:rsidRPr="0037610C">
        <w:rPr>
          <w:sz w:val="20"/>
          <w:szCs w:val="20"/>
        </w:rPr>
        <w:t>d</w:t>
      </w:r>
      <w:r w:rsidRPr="0037610C">
        <w:rPr>
          <w:sz w:val="20"/>
          <w:szCs w:val="20"/>
        </w:rPr>
        <w:t xml:space="preserve">ocumentos del </w:t>
      </w:r>
      <w:r w:rsidR="00556C7E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roceso y con la </w:t>
      </w:r>
      <w:r w:rsidR="0019517F" w:rsidRPr="0037610C">
        <w:rPr>
          <w:sz w:val="20"/>
          <w:szCs w:val="20"/>
        </w:rPr>
        <w:t xml:space="preserve">firma de la </w:t>
      </w:r>
      <w:r w:rsidRPr="0037610C">
        <w:rPr>
          <w:sz w:val="20"/>
          <w:szCs w:val="20"/>
        </w:rPr>
        <w:t xml:space="preserve">carta de presentación de la propuesta el </w:t>
      </w:r>
      <w:r w:rsidR="00953100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roponente se compromete a: </w:t>
      </w:r>
    </w:p>
    <w:p w14:paraId="382B442D" w14:textId="77777777" w:rsidR="001C06D2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</w:p>
    <w:p w14:paraId="28C002B5" w14:textId="4A12B1A9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Cumplir estrictamente la </w:t>
      </w:r>
      <w:r w:rsidR="00C21D48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 xml:space="preserve">ey </w:t>
      </w:r>
      <w:r w:rsidR="001F2901" w:rsidRPr="0037610C">
        <w:rPr>
          <w:rFonts w:ascii="Arial" w:hAnsi="Arial" w:cs="Arial"/>
          <w:sz w:val="20"/>
          <w:szCs w:val="20"/>
        </w:rPr>
        <w:t>a</w:t>
      </w:r>
      <w:r w:rsidRPr="0037610C">
        <w:rPr>
          <w:rFonts w:ascii="Arial" w:hAnsi="Arial" w:cs="Arial"/>
          <w:sz w:val="20"/>
          <w:szCs w:val="20"/>
        </w:rPr>
        <w:t>plicable.</w:t>
      </w:r>
    </w:p>
    <w:p w14:paraId="6934A787" w14:textId="0D1A73BB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37610C">
        <w:rPr>
          <w:rFonts w:ascii="Arial" w:hAnsi="Arial" w:cs="Arial"/>
          <w:sz w:val="20"/>
          <w:szCs w:val="20"/>
        </w:rPr>
        <w:t xml:space="preserve">fe las normas aplicables a los </w:t>
      </w:r>
      <w:r w:rsidR="074E7D16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717FD74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54AA850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incurrir en faltas a la verdad</w:t>
      </w:r>
      <w:r w:rsidR="0004530A" w:rsidRPr="0037610C">
        <w:rPr>
          <w:rFonts w:ascii="Arial" w:hAnsi="Arial" w:cs="Arial"/>
          <w:sz w:val="20"/>
          <w:szCs w:val="20"/>
        </w:rPr>
        <w:t xml:space="preserve"> o adulteración</w:t>
      </w:r>
      <w:r w:rsidRPr="0037610C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5A57F50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E6D207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.</w:t>
      </w:r>
    </w:p>
    <w:p w14:paraId="74EC2ED1" w14:textId="5FADA074" w:rsidR="00B45254" w:rsidRPr="0037610C" w:rsidRDefault="007F4D43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Aceptar </w:t>
      </w:r>
      <w:r w:rsidR="00D60C2A" w:rsidRPr="0037610C">
        <w:rPr>
          <w:rFonts w:ascii="Arial" w:hAnsi="Arial" w:cs="Arial"/>
          <w:sz w:val="20"/>
          <w:szCs w:val="20"/>
        </w:rPr>
        <w:t>que</w:t>
      </w:r>
      <w:r w:rsidR="00B45254" w:rsidRPr="0037610C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856503C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4BC8D222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AB556C" w:rsidRPr="0037610C">
        <w:rPr>
          <w:rFonts w:ascii="Arial" w:hAnsi="Arial" w:cs="Arial"/>
          <w:sz w:val="20"/>
          <w:szCs w:val="20"/>
        </w:rPr>
        <w:t xml:space="preserve"> primen </w:t>
      </w:r>
      <w:r w:rsidR="00B45254" w:rsidRPr="0037610C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3C6B00B8" w:rsidR="006E3E33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48059702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DBD6C0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, así como realizar estudios y análisis propios</w:t>
      </w:r>
      <w:r w:rsidR="000219DC" w:rsidRPr="0037610C">
        <w:rPr>
          <w:rFonts w:ascii="Arial" w:hAnsi="Arial" w:cs="Arial"/>
          <w:sz w:val="20"/>
          <w:szCs w:val="20"/>
        </w:rPr>
        <w:t xml:space="preserve"> con la debida diligencia y responsabilidad</w:t>
      </w:r>
      <w:r w:rsidRPr="0037610C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37610C">
        <w:rPr>
          <w:rFonts w:ascii="Arial" w:hAnsi="Arial" w:cs="Arial"/>
          <w:sz w:val="20"/>
          <w:szCs w:val="20"/>
        </w:rPr>
        <w:t xml:space="preserve">me </w:t>
      </w:r>
      <w:r w:rsidRPr="0037610C">
        <w:rPr>
          <w:rFonts w:ascii="Arial" w:hAnsi="Arial" w:cs="Arial"/>
          <w:sz w:val="20"/>
          <w:szCs w:val="20"/>
        </w:rPr>
        <w:t xml:space="preserve">permita participar en el </w:t>
      </w:r>
      <w:r w:rsidR="105D0FFD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0BED090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en caso de resultar adjudicatario </w:t>
      </w:r>
      <w:r w:rsidR="000219DC" w:rsidRPr="0037610C">
        <w:rPr>
          <w:rFonts w:ascii="Arial" w:hAnsi="Arial" w:cs="Arial"/>
          <w:sz w:val="20"/>
          <w:szCs w:val="20"/>
        </w:rPr>
        <w:t xml:space="preserve">cumplir </w:t>
      </w:r>
      <w:r w:rsidRPr="0037610C">
        <w:rPr>
          <w:rFonts w:ascii="Arial" w:hAnsi="Arial" w:cs="Arial"/>
          <w:sz w:val="20"/>
          <w:szCs w:val="20"/>
        </w:rPr>
        <w:t>todas las</w:t>
      </w:r>
      <w:r w:rsidR="00D60C2A" w:rsidRPr="0037610C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 </w:t>
      </w:r>
      <w:r w:rsidR="000219DC" w:rsidRPr="0037610C">
        <w:rPr>
          <w:rFonts w:ascii="Arial" w:hAnsi="Arial" w:cs="Arial"/>
          <w:sz w:val="20"/>
          <w:szCs w:val="20"/>
        </w:rPr>
        <w:t xml:space="preserve">y </w:t>
      </w:r>
      <w:r w:rsidRPr="0037610C">
        <w:rPr>
          <w:rFonts w:ascii="Arial" w:hAnsi="Arial" w:cs="Arial"/>
          <w:sz w:val="20"/>
          <w:szCs w:val="20"/>
        </w:rPr>
        <w:t>asumir los riesgos asociados a la ejecución de</w:t>
      </w:r>
      <w:r w:rsidR="00D60C2A" w:rsidRPr="0037610C">
        <w:rPr>
          <w:rFonts w:ascii="Arial" w:hAnsi="Arial" w:cs="Arial"/>
          <w:sz w:val="20"/>
          <w:szCs w:val="20"/>
        </w:rPr>
        <w:t xml:space="preserve"> </w:t>
      </w:r>
      <w:r w:rsidR="00B60672" w:rsidRPr="0037610C">
        <w:rPr>
          <w:rFonts w:ascii="Arial" w:hAnsi="Arial" w:cs="Arial"/>
          <w:sz w:val="20"/>
          <w:szCs w:val="20"/>
        </w:rPr>
        <w:t xml:space="preserve">este. </w:t>
      </w:r>
    </w:p>
    <w:p w14:paraId="0C75A376" w14:textId="685A01D0" w:rsidR="00B45254" w:rsidRPr="0037610C" w:rsidRDefault="00B6067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</w:t>
      </w:r>
      <w:r w:rsidR="00B45254" w:rsidRPr="0037610C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6B3A88B7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8B3C7D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B45254" w:rsidRPr="0037610C">
        <w:rPr>
          <w:rFonts w:ascii="Arial" w:hAnsi="Arial" w:cs="Arial"/>
          <w:sz w:val="20"/>
          <w:szCs w:val="20"/>
        </w:rPr>
        <w:t xml:space="preserve"> con los </w:t>
      </w:r>
      <w:r w:rsidR="00132DDE" w:rsidRPr="0037610C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37610C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EE1C810" w:rsidR="00B45254" w:rsidRPr="0037610C" w:rsidRDefault="001059A8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6AE4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3847B300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ontratación, con otros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0037610C">
        <w:rPr>
          <w:rFonts w:ascii="Arial" w:hAnsi="Arial" w:cs="Arial"/>
          <w:sz w:val="20"/>
          <w:szCs w:val="20"/>
        </w:rPr>
        <w:t xml:space="preserve">. </w:t>
      </w:r>
    </w:p>
    <w:p w14:paraId="3815A31D" w14:textId="412D5BD3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Enviar por escrito </w:t>
      </w:r>
      <w:r w:rsidR="00D60C2A" w:rsidRPr="0037610C">
        <w:rPr>
          <w:rFonts w:ascii="Arial" w:hAnsi="Arial" w:cs="Arial"/>
          <w:sz w:val="20"/>
          <w:szCs w:val="20"/>
        </w:rPr>
        <w:t xml:space="preserve">a 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521031C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C4D1A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BF5B822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Actuar con lealtad hacia los demás </w:t>
      </w:r>
      <w:r w:rsidR="00E61AA1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roponentes</w:t>
      </w:r>
      <w:r w:rsidR="000219DC" w:rsidRPr="0037610C">
        <w:rPr>
          <w:rFonts w:ascii="Arial" w:hAnsi="Arial" w:cs="Arial"/>
          <w:sz w:val="20"/>
          <w:szCs w:val="20"/>
        </w:rPr>
        <w:t xml:space="preserve"> y con </w:t>
      </w:r>
      <w:r w:rsidR="00D60C2A" w:rsidRPr="0037610C">
        <w:rPr>
          <w:rFonts w:ascii="Arial" w:hAnsi="Arial" w:cs="Arial"/>
          <w:sz w:val="20"/>
          <w:szCs w:val="20"/>
        </w:rPr>
        <w:t xml:space="preserve">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513B2907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roceso de</w:t>
      </w:r>
      <w:r w:rsidR="00194EC4" w:rsidRPr="0037610C">
        <w:rPr>
          <w:rFonts w:ascii="Arial" w:hAnsi="Arial" w:cs="Arial"/>
          <w:sz w:val="20"/>
          <w:szCs w:val="20"/>
        </w:rPr>
        <w:t xml:space="preserve"> </w:t>
      </w:r>
      <w:r w:rsidR="3D7CC766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 xml:space="preserve">. Igualmente, las observaciones al </w:t>
      </w:r>
      <w:r w:rsidR="00E1CFBD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 xml:space="preserve">roceso de </w:t>
      </w:r>
      <w:r w:rsidR="0D63DA3C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o a las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ropuestas de los otros interesados serán presentadas oportunamente, en los plazos y términos fijados estrictamente en </w:t>
      </w:r>
      <w:r w:rsidR="002267D1" w:rsidRPr="0037610C">
        <w:rPr>
          <w:rFonts w:ascii="Arial" w:hAnsi="Arial" w:cs="Arial"/>
          <w:sz w:val="20"/>
          <w:szCs w:val="20"/>
        </w:rPr>
        <w:t xml:space="preserve">el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="002267D1" w:rsidRPr="0037610C">
        <w:rPr>
          <w:rFonts w:ascii="Arial" w:hAnsi="Arial" w:cs="Arial"/>
          <w:sz w:val="20"/>
          <w:szCs w:val="20"/>
        </w:rPr>
        <w:t xml:space="preserve">liego de </w:t>
      </w:r>
      <w:r w:rsidR="004E03EE" w:rsidRPr="0037610C">
        <w:rPr>
          <w:rFonts w:ascii="Arial" w:hAnsi="Arial" w:cs="Arial"/>
          <w:sz w:val="20"/>
          <w:szCs w:val="20"/>
        </w:rPr>
        <w:t>C</w:t>
      </w:r>
      <w:r w:rsidR="002267D1" w:rsidRPr="0037610C">
        <w:rPr>
          <w:rFonts w:ascii="Arial" w:hAnsi="Arial" w:cs="Arial"/>
          <w:sz w:val="20"/>
          <w:szCs w:val="20"/>
        </w:rPr>
        <w:t>ondiciones</w:t>
      </w:r>
      <w:r w:rsidRPr="0037610C">
        <w:rPr>
          <w:rFonts w:ascii="Arial" w:hAnsi="Arial" w:cs="Arial"/>
          <w:sz w:val="20"/>
          <w:szCs w:val="20"/>
        </w:rPr>
        <w:t>.</w:t>
      </w:r>
    </w:p>
    <w:p w14:paraId="542EF042" w14:textId="7CA5DAA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Absten</w:t>
      </w:r>
      <w:r w:rsidR="0551478D" w:rsidRPr="0037610C">
        <w:rPr>
          <w:rFonts w:ascii="Arial" w:hAnsi="Arial" w:cs="Arial"/>
          <w:sz w:val="20"/>
          <w:szCs w:val="20"/>
        </w:rPr>
        <w:t>erse</w:t>
      </w:r>
      <w:r w:rsidRPr="0037610C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 xml:space="preserve">roponentes </w:t>
      </w:r>
      <w:r w:rsidRPr="0037610C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111939BF" w:rsidRPr="0037610C">
        <w:rPr>
          <w:rFonts w:ascii="Arial" w:hAnsi="Arial" w:cs="Arial"/>
          <w:sz w:val="20"/>
          <w:szCs w:val="20"/>
        </w:rPr>
        <w:t xml:space="preserve">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="0551478D" w:rsidRPr="0037610C">
        <w:rPr>
          <w:rFonts w:ascii="Arial" w:hAnsi="Arial" w:cs="Arial"/>
          <w:sz w:val="20"/>
          <w:szCs w:val="20"/>
        </w:rPr>
        <w:t xml:space="preserve">o de las autoridades competentes </w:t>
      </w:r>
      <w:r w:rsidRPr="0037610C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4529FF2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551478D" w:rsidRPr="0037610C">
        <w:rPr>
          <w:rFonts w:ascii="Arial" w:hAnsi="Arial" w:cs="Arial"/>
          <w:sz w:val="20"/>
          <w:szCs w:val="20"/>
        </w:rPr>
        <w:t>establecido</w:t>
      </w:r>
      <w:r w:rsidRPr="0037610C">
        <w:rPr>
          <w:rFonts w:ascii="Arial" w:hAnsi="Arial" w:cs="Arial"/>
          <w:sz w:val="20"/>
          <w:szCs w:val="20"/>
        </w:rPr>
        <w:t xml:space="preserve"> y acatar las decisiones</w:t>
      </w:r>
      <w:r w:rsidR="111939BF" w:rsidRPr="0037610C">
        <w:rPr>
          <w:rFonts w:ascii="Arial" w:hAnsi="Arial" w:cs="Arial"/>
          <w:sz w:val="20"/>
          <w:szCs w:val="20"/>
        </w:rPr>
        <w:t xml:space="preserve"> 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4B0BF3D6" w:rsidRPr="0037610C">
        <w:rPr>
          <w:rFonts w:ascii="Arial" w:hAnsi="Arial" w:cs="Arial"/>
          <w:sz w:val="20"/>
          <w:szCs w:val="20"/>
        </w:rPr>
        <w:t xml:space="preserve"> en los términos de la</w:t>
      </w:r>
      <w:r w:rsidR="6AC4566F" w:rsidRPr="0037610C">
        <w:rPr>
          <w:rFonts w:ascii="Arial" w:hAnsi="Arial" w:cs="Arial"/>
          <w:sz w:val="20"/>
          <w:szCs w:val="20"/>
        </w:rPr>
        <w:t xml:space="preserve"> l</w:t>
      </w:r>
      <w:r w:rsidR="4B0BF3D6" w:rsidRPr="0037610C">
        <w:rPr>
          <w:rFonts w:ascii="Arial" w:hAnsi="Arial" w:cs="Arial"/>
          <w:sz w:val="20"/>
          <w:szCs w:val="20"/>
        </w:rPr>
        <w:t xml:space="preserve">ey </w:t>
      </w:r>
      <w:r w:rsidR="6AC4566F" w:rsidRPr="0037610C">
        <w:rPr>
          <w:rFonts w:ascii="Arial" w:hAnsi="Arial" w:cs="Arial"/>
          <w:sz w:val="20"/>
          <w:szCs w:val="20"/>
        </w:rPr>
        <w:t>a</w:t>
      </w:r>
      <w:r w:rsidR="4B0BF3D6" w:rsidRPr="0037610C">
        <w:rPr>
          <w:rFonts w:ascii="Arial" w:hAnsi="Arial" w:cs="Arial"/>
          <w:sz w:val="20"/>
          <w:szCs w:val="20"/>
        </w:rPr>
        <w:t>plicable</w:t>
      </w:r>
      <w:r w:rsidRPr="0037610C">
        <w:rPr>
          <w:rFonts w:ascii="Arial" w:hAnsi="Arial" w:cs="Arial"/>
          <w:sz w:val="20"/>
          <w:szCs w:val="20"/>
        </w:rPr>
        <w:t>.</w:t>
      </w:r>
    </w:p>
    <w:p w14:paraId="259AD92A" w14:textId="3548642F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lastRenderedPageBreak/>
        <w:t>En las audiencias, abstener</w:t>
      </w:r>
      <w:r w:rsidR="774BE40D" w:rsidRPr="0037610C">
        <w:rPr>
          <w:rFonts w:ascii="Arial" w:hAnsi="Arial" w:cs="Arial"/>
          <w:sz w:val="20"/>
          <w:szCs w:val="20"/>
        </w:rPr>
        <w:t xml:space="preserve">se </w:t>
      </w:r>
      <w:r w:rsidRPr="0037610C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774BE40D" w:rsidRPr="0037610C">
        <w:rPr>
          <w:rFonts w:ascii="Arial" w:hAnsi="Arial" w:cs="Arial"/>
          <w:sz w:val="20"/>
          <w:szCs w:val="20"/>
        </w:rPr>
        <w:t>se</w:t>
      </w:r>
      <w:r w:rsidRPr="0037610C">
        <w:rPr>
          <w:rFonts w:ascii="Arial" w:hAnsi="Arial" w:cs="Arial"/>
          <w:sz w:val="20"/>
          <w:szCs w:val="20"/>
        </w:rPr>
        <w:t xml:space="preserve"> a asuntos personales de otros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774BE40D" w:rsidRPr="0037610C">
        <w:rPr>
          <w:rFonts w:ascii="Arial" w:hAnsi="Arial" w:cs="Arial"/>
          <w:sz w:val="20"/>
          <w:szCs w:val="20"/>
        </w:rPr>
        <w:t xml:space="preserve">se debatirán </w:t>
      </w:r>
      <w:r w:rsidRPr="0037610C">
        <w:rPr>
          <w:rFonts w:ascii="Arial" w:hAnsi="Arial" w:cs="Arial"/>
          <w:sz w:val="20"/>
          <w:szCs w:val="20"/>
        </w:rPr>
        <w:t xml:space="preserve">asuntos relacionados con el </w:t>
      </w:r>
      <w:r w:rsidR="38D1E7D1" w:rsidRPr="0037610C">
        <w:rPr>
          <w:rFonts w:ascii="Arial" w:hAnsi="Arial" w:cs="Arial"/>
          <w:sz w:val="20"/>
          <w:szCs w:val="20"/>
        </w:rPr>
        <w:t>Proceso de Contratación</w:t>
      </w:r>
      <w:r w:rsidR="0095007D" w:rsidRPr="0037610C">
        <w:rPr>
          <w:rFonts w:ascii="Arial" w:hAnsi="Arial" w:cs="Arial"/>
          <w:sz w:val="20"/>
          <w:szCs w:val="20"/>
        </w:rPr>
        <w:t>.</w:t>
      </w:r>
    </w:p>
    <w:p w14:paraId="4089E903" w14:textId="6A64744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Solicitar o remitir a la</w:t>
      </w:r>
      <w:r w:rsidR="111939BF" w:rsidRPr="0037610C">
        <w:rPr>
          <w:rFonts w:ascii="Arial" w:hAnsi="Arial" w:cs="Arial"/>
          <w:sz w:val="20"/>
          <w:szCs w:val="20"/>
        </w:rPr>
        <w:t xml:space="preserve">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a sus funcionarios y contratistas cualquier información utilizando solamente los procedimientos y canales previstos en el </w:t>
      </w:r>
      <w:r w:rsidR="2B5F6DF9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05BD003E" w14:textId="4E20A08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D5CDAA3" w:rsidRPr="0037610C">
        <w:rPr>
          <w:rFonts w:ascii="Arial" w:hAnsi="Arial" w:cs="Arial"/>
          <w:sz w:val="20"/>
          <w:szCs w:val="20"/>
        </w:rPr>
        <w:t xml:space="preserve"> a ningún funcionario público, </w:t>
      </w:r>
      <w:r w:rsidRPr="0037610C">
        <w:rPr>
          <w:rFonts w:ascii="Arial" w:hAnsi="Arial" w:cs="Arial"/>
          <w:sz w:val="20"/>
          <w:szCs w:val="20"/>
        </w:rPr>
        <w:t xml:space="preserve">contratista o estructurador, vinculado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111939BF" w:rsidRPr="0037610C">
        <w:rPr>
          <w:rFonts w:ascii="Arial" w:hAnsi="Arial" w:cs="Arial"/>
          <w:sz w:val="20"/>
          <w:szCs w:val="20"/>
        </w:rPr>
        <w:t xml:space="preserve">ripción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FAA16F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>ey.</w:t>
      </w:r>
    </w:p>
    <w:p w14:paraId="3EBF106F" w14:textId="54BBFBB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Exig</w:t>
      </w:r>
      <w:r w:rsidR="0D5CDAA3" w:rsidRPr="0037610C">
        <w:rPr>
          <w:rFonts w:ascii="Arial" w:hAnsi="Arial" w:cs="Arial"/>
          <w:sz w:val="20"/>
          <w:szCs w:val="20"/>
        </w:rPr>
        <w:t>ir a nuestros</w:t>
      </w:r>
      <w:r w:rsidRPr="0037610C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</w:t>
      </w:r>
      <w:r w:rsidR="329025B1" w:rsidRPr="0037610C">
        <w:rPr>
          <w:rFonts w:ascii="Arial" w:hAnsi="Arial" w:cs="Arial"/>
          <w:sz w:val="20"/>
          <w:szCs w:val="20"/>
        </w:rPr>
        <w:t>.</w:t>
      </w:r>
    </w:p>
    <w:p w14:paraId="42E637DC" w14:textId="314783E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774BE40D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stado, durante el </w:t>
      </w:r>
      <w:r w:rsidR="6B6AC32B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ontrato.</w:t>
      </w:r>
    </w:p>
    <w:p w14:paraId="14F9BBFB" w14:textId="000E1200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contratar, ni ofrecer dadivas</w:t>
      </w:r>
      <w:r w:rsidR="606C8F1B" w:rsidRPr="0037610C">
        <w:rPr>
          <w:rFonts w:ascii="Arial" w:hAnsi="Arial" w:cs="Arial"/>
          <w:sz w:val="20"/>
          <w:szCs w:val="20"/>
        </w:rPr>
        <w:t>, regalos</w:t>
      </w:r>
      <w:r w:rsidRPr="0037610C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111939BF" w:rsidRPr="0037610C">
        <w:rPr>
          <w:rFonts w:ascii="Arial" w:hAnsi="Arial" w:cs="Arial"/>
          <w:sz w:val="20"/>
          <w:szCs w:val="20"/>
        </w:rPr>
        <w:t xml:space="preserve">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tome respecto de </w:t>
      </w:r>
      <w:r w:rsidR="00ED1A95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00ED1A95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</w:t>
      </w:r>
      <w:r w:rsidR="00ED1A95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2B233FD6" w:rsidR="00B45254" w:rsidRPr="0037610C" w:rsidRDefault="33D1E1AF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M</w:t>
      </w:r>
      <w:r w:rsidR="59073160" w:rsidRPr="0037610C">
        <w:rPr>
          <w:rFonts w:ascii="Arial" w:hAnsi="Arial" w:cs="Arial"/>
          <w:sz w:val="20"/>
          <w:szCs w:val="20"/>
        </w:rPr>
        <w:t xml:space="preserve">anifestar las inquietudes relacionadas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="59073160"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="59073160" w:rsidRPr="0037610C">
        <w:rPr>
          <w:rFonts w:ascii="Arial" w:hAnsi="Arial" w:cs="Arial"/>
          <w:sz w:val="20"/>
          <w:szCs w:val="20"/>
        </w:rPr>
        <w:t xml:space="preserve"> por los canales definidos en los documentos del proceso. </w:t>
      </w:r>
    </w:p>
    <w:p w14:paraId="5102A178" w14:textId="067E0A3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contratar ni ofrecer dadivas, </w:t>
      </w:r>
      <w:r w:rsidR="06299B5D" w:rsidRPr="0037610C">
        <w:rPr>
          <w:rFonts w:ascii="Arial" w:hAnsi="Arial" w:cs="Arial"/>
          <w:sz w:val="20"/>
          <w:szCs w:val="20"/>
        </w:rPr>
        <w:t>regalos</w:t>
      </w:r>
      <w:r w:rsidR="64871287" w:rsidRPr="0037610C">
        <w:rPr>
          <w:rFonts w:ascii="Arial" w:hAnsi="Arial" w:cs="Arial"/>
          <w:sz w:val="20"/>
          <w:szCs w:val="20"/>
        </w:rPr>
        <w:t>,</w:t>
      </w:r>
      <w:r w:rsidR="06299B5D" w:rsidRPr="0037610C">
        <w:rPr>
          <w:rFonts w:ascii="Arial" w:hAnsi="Arial" w:cs="Arial"/>
          <w:sz w:val="20"/>
          <w:szCs w:val="20"/>
        </w:rPr>
        <w:t xml:space="preserve"> </w:t>
      </w:r>
      <w:r w:rsidRPr="0037610C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111939BF" w:rsidRPr="0037610C">
        <w:rPr>
          <w:rFonts w:ascii="Arial" w:hAnsi="Arial" w:cs="Arial"/>
          <w:sz w:val="20"/>
          <w:szCs w:val="20"/>
        </w:rPr>
        <w:t xml:space="preserve">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6CF965FD" w14:textId="73B30031" w:rsidR="00B45254" w:rsidRPr="0037610C" w:rsidRDefault="1AEA9B5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D</w:t>
      </w:r>
      <w:r w:rsidR="59073160" w:rsidRPr="0037610C">
        <w:rPr>
          <w:rFonts w:ascii="Arial" w:hAnsi="Arial" w:cs="Arial"/>
          <w:sz w:val="20"/>
          <w:szCs w:val="20"/>
        </w:rPr>
        <w:t xml:space="preserve">ar </w:t>
      </w:r>
      <w:r w:rsidR="460180C2" w:rsidRPr="0037610C">
        <w:rPr>
          <w:rFonts w:ascii="Arial" w:hAnsi="Arial" w:cs="Arial"/>
          <w:sz w:val="20"/>
          <w:szCs w:val="20"/>
        </w:rPr>
        <w:t xml:space="preserve">a conocer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="59073160" w:rsidRPr="0037610C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37610C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E1493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04EC1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o con cargo al </w:t>
      </w:r>
      <w:r w:rsidR="009F0AB6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</w:t>
      </w:r>
      <w:r w:rsidR="59073160" w:rsidRPr="0037610C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467E1BA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37610C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1E2229B5" w:rsidRPr="0037610C">
        <w:rPr>
          <w:rFonts w:ascii="Arial" w:hAnsi="Arial" w:cs="Arial"/>
          <w:sz w:val="20"/>
          <w:szCs w:val="20"/>
        </w:rPr>
        <w:t>,</w:t>
      </w:r>
      <w:r w:rsidRPr="0037610C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="4C32CBE6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1E2229B5" w:rsidRPr="0037610C">
        <w:rPr>
          <w:rFonts w:ascii="Arial" w:hAnsi="Arial" w:cs="Arial"/>
          <w:sz w:val="20"/>
          <w:szCs w:val="20"/>
        </w:rPr>
        <w:t xml:space="preserve"> o direccionar</w:t>
      </w:r>
      <w:r w:rsidRPr="0037610C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37610C" w:rsidSect="00920A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09640" w14:textId="77777777" w:rsidR="007847AB" w:rsidRDefault="007847AB" w:rsidP="006522CE">
      <w:pPr>
        <w:spacing w:after="0" w:line="240" w:lineRule="auto"/>
      </w:pPr>
      <w:r>
        <w:separator/>
      </w:r>
    </w:p>
  </w:endnote>
  <w:endnote w:type="continuationSeparator" w:id="0">
    <w:p w14:paraId="273ADCCF" w14:textId="77777777" w:rsidR="007847AB" w:rsidRDefault="007847AB" w:rsidP="006522CE">
      <w:pPr>
        <w:spacing w:after="0" w:line="240" w:lineRule="auto"/>
      </w:pPr>
      <w:r>
        <w:continuationSeparator/>
      </w:r>
    </w:p>
  </w:endnote>
  <w:endnote w:type="continuationNotice" w:id="1">
    <w:p w14:paraId="61BE1BAF" w14:textId="77777777" w:rsidR="007847AB" w:rsidRDefault="007847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5AFEF" w14:textId="77777777" w:rsidR="00006514" w:rsidRDefault="000065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0B6366" w:rsidRPr="000B6366" w14:paraId="5EFBB597" w14:textId="77777777" w:rsidTr="000B6366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A51E936" w14:textId="77777777" w:rsidR="000B6366" w:rsidRPr="003D2695" w:rsidRDefault="000B6366" w:rsidP="003D2695">
          <w:pPr>
            <w:spacing w:after="4" w:line="247" w:lineRule="auto"/>
            <w:ind w:left="10" w:hanging="10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r w:rsidRPr="003D2695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</w:tbl>
  <w:p w14:paraId="73A9D4C1" w14:textId="766D4DE3" w:rsidR="003D2695" w:rsidRPr="000B6366" w:rsidRDefault="003D2695" w:rsidP="003D2695">
    <w:pPr>
      <w:pStyle w:val="Piedepgina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272FF" w14:textId="77777777" w:rsidR="00006514" w:rsidRDefault="000065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1AE28" w14:textId="77777777" w:rsidR="007847AB" w:rsidRDefault="007847AB" w:rsidP="006522CE">
      <w:pPr>
        <w:spacing w:after="0" w:line="240" w:lineRule="auto"/>
      </w:pPr>
      <w:r>
        <w:separator/>
      </w:r>
    </w:p>
  </w:footnote>
  <w:footnote w:type="continuationSeparator" w:id="0">
    <w:p w14:paraId="1AF36887" w14:textId="77777777" w:rsidR="007847AB" w:rsidRDefault="007847AB" w:rsidP="006522CE">
      <w:pPr>
        <w:spacing w:after="0" w:line="240" w:lineRule="auto"/>
      </w:pPr>
      <w:r>
        <w:continuationSeparator/>
      </w:r>
    </w:p>
  </w:footnote>
  <w:footnote w:type="continuationNotice" w:id="1">
    <w:p w14:paraId="4F4FB27A" w14:textId="77777777" w:rsidR="007847AB" w:rsidRDefault="007847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EA595" w14:textId="77777777" w:rsidR="00006514" w:rsidRDefault="000065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3"/>
      <w:gridCol w:w="1679"/>
      <w:gridCol w:w="3304"/>
      <w:gridCol w:w="1762"/>
    </w:tblGrid>
    <w:tr w:rsidR="000B6366" w:rsidRPr="007078D1" w14:paraId="291AB974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065F86DE" w14:textId="77777777" w:rsidR="000B6366" w:rsidRPr="007078D1" w:rsidRDefault="000B6366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507E9091" wp14:editId="227CE857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78794DFA" w14:textId="77777777" w:rsidR="000B6366" w:rsidRDefault="000B6366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B6366">
            <w:rPr>
              <w:rFonts w:cs="Arial"/>
              <w:b/>
              <w:sz w:val="16"/>
              <w:szCs w:val="16"/>
            </w:rPr>
            <w:t>ANEXO 4— PACTO DE TRANSPARENCIA</w:t>
          </w:r>
        </w:p>
        <w:p w14:paraId="503D9761" w14:textId="7C5C9B1F" w:rsidR="000B6366" w:rsidRPr="007078D1" w:rsidRDefault="00006514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  <w:tc>
        <w:tcPr>
          <w:tcW w:w="1028" w:type="pct"/>
          <w:vMerge w:val="restart"/>
        </w:tcPr>
        <w:p w14:paraId="65E54F29" w14:textId="77777777" w:rsidR="000B6366" w:rsidRPr="007078D1" w:rsidRDefault="000B6366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2CEA0708" wp14:editId="291C84F1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B6366" w:rsidRPr="007078D1" w14:paraId="3243075F" w14:textId="77777777" w:rsidTr="005F6A62">
      <w:trPr>
        <w:trHeight w:val="234"/>
        <w:jc w:val="center"/>
      </w:trPr>
      <w:tc>
        <w:tcPr>
          <w:tcW w:w="1064" w:type="pct"/>
          <w:vMerge/>
        </w:tcPr>
        <w:p w14:paraId="01495DA7" w14:textId="77777777" w:rsidR="000B6366" w:rsidRPr="007078D1" w:rsidRDefault="000B6366" w:rsidP="000B6366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769A8038" w14:textId="77777777" w:rsidR="000B6366" w:rsidRPr="007078D1" w:rsidRDefault="000B6366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2035D929" w14:textId="3DBB3E9B" w:rsidR="000B6366" w:rsidRPr="007078D1" w:rsidRDefault="000B6366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006514">
            <w:rPr>
              <w:rFonts w:eastAsia="Arial" w:cs="Arial"/>
              <w:noProof/>
              <w:sz w:val="16"/>
              <w:szCs w:val="16"/>
            </w:rPr>
            <w:t>1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006514">
            <w:rPr>
              <w:rFonts w:eastAsia="Arial" w:cs="Arial"/>
              <w:noProof/>
              <w:sz w:val="16"/>
              <w:szCs w:val="16"/>
            </w:rPr>
            <w:t>2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4CD8BFCD" w14:textId="77777777" w:rsidR="000B6366" w:rsidRPr="007078D1" w:rsidRDefault="000B6366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006EE0DA" w14:textId="38B4CB2F" w:rsidR="000B6366" w:rsidRDefault="000B6366" w:rsidP="000B6366">
    <w:pPr>
      <w:spacing w:after="0" w:line="240" w:lineRule="auto"/>
      <w:rPr>
        <w:sz w:val="16"/>
        <w:szCs w:val="16"/>
      </w:rPr>
    </w:pPr>
  </w:p>
  <w:p w14:paraId="1FB1DB7D" w14:textId="1BC1D333" w:rsidR="0037610C" w:rsidRDefault="0037610C" w:rsidP="000B6366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ind w:right="-20"/>
      <w:rPr>
        <w:rFonts w:ascii="Arial" w:hAnsi="Arial" w:cs="Arial"/>
        <w:b/>
        <w:sz w:val="20"/>
        <w:szCs w:val="20"/>
      </w:rPr>
    </w:pPr>
    <w:r w:rsidRPr="0037610C">
      <w:rPr>
        <w:rFonts w:ascii="Arial" w:hAnsi="Arial" w:cs="Arial"/>
        <w:b/>
        <w:sz w:val="20"/>
        <w:szCs w:val="20"/>
        <w:highlight w:val="lightGray"/>
      </w:rPr>
      <w:t>[Número del Proceso de Contrata</w:t>
    </w:r>
    <w:bookmarkStart w:id="0" w:name="_GoBack"/>
    <w:bookmarkEnd w:id="0"/>
    <w:r w:rsidRPr="0037610C">
      <w:rPr>
        <w:rFonts w:ascii="Arial" w:hAnsi="Arial" w:cs="Arial"/>
        <w:b/>
        <w:sz w:val="20"/>
        <w:szCs w:val="20"/>
        <w:highlight w:val="lightGray"/>
      </w:rPr>
      <w:t>ción]</w:t>
    </w:r>
    <w:r w:rsidRPr="0037610C">
      <w:rPr>
        <w:rFonts w:ascii="Arial" w:hAnsi="Arial" w:cs="Arial"/>
        <w:b/>
        <w:sz w:val="20"/>
        <w:szCs w:val="20"/>
      </w:rPr>
      <w:t xml:space="preserve"> </w:t>
    </w:r>
  </w:p>
  <w:p w14:paraId="75CFFAF4" w14:textId="77777777" w:rsidR="0037610C" w:rsidRPr="0037610C" w:rsidRDefault="0037610C" w:rsidP="000B6366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ind w:right="-20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ABE0F" w14:textId="77777777" w:rsidR="00006514" w:rsidRDefault="000065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06514"/>
    <w:rsid w:val="000219DC"/>
    <w:rsid w:val="00040CED"/>
    <w:rsid w:val="000430DB"/>
    <w:rsid w:val="0004530A"/>
    <w:rsid w:val="0004EC1B"/>
    <w:rsid w:val="0005576F"/>
    <w:rsid w:val="000617B3"/>
    <w:rsid w:val="000B6366"/>
    <w:rsid w:val="000F4063"/>
    <w:rsid w:val="001059A8"/>
    <w:rsid w:val="00123CCE"/>
    <w:rsid w:val="00125D84"/>
    <w:rsid w:val="00132DDE"/>
    <w:rsid w:val="001457BB"/>
    <w:rsid w:val="00147837"/>
    <w:rsid w:val="00166D5D"/>
    <w:rsid w:val="00175F1B"/>
    <w:rsid w:val="00190161"/>
    <w:rsid w:val="00194EC4"/>
    <w:rsid w:val="0019517F"/>
    <w:rsid w:val="001A0FC6"/>
    <w:rsid w:val="001A4F7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7101D"/>
    <w:rsid w:val="0037610C"/>
    <w:rsid w:val="00377170"/>
    <w:rsid w:val="003B3F14"/>
    <w:rsid w:val="003D2695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847AB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2B46"/>
    <w:rsid w:val="00920A14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75AEC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BEA5DCC-47CB-4A88-8895-35D84EE8A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41F424-BE14-4E3F-A13B-970227A4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1011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6</cp:revision>
  <cp:lastPrinted>2021-07-12T16:41:00Z</cp:lastPrinted>
  <dcterms:created xsi:type="dcterms:W3CDTF">2022-08-02T16:11:00Z</dcterms:created>
  <dcterms:modified xsi:type="dcterms:W3CDTF">2022-08-16T14:17:00Z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